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7E6" w:rsidRDefault="003617E6" w:rsidP="003617E6">
      <w:pPr>
        <w:pStyle w:val="Cmsor1"/>
        <w:ind w:left="106" w:right="1269"/>
      </w:pPr>
      <w:r>
        <w:t>ACORD</w:t>
      </w:r>
      <w:r>
        <w:rPr>
          <w:spacing w:val="-2"/>
        </w:rPr>
        <w:t xml:space="preserve"> SCRIS</w:t>
      </w:r>
    </w:p>
    <w:p w:rsidR="003617E6" w:rsidRDefault="003617E6" w:rsidP="003617E6">
      <w:pPr>
        <w:pStyle w:val="Szvegtrzs"/>
        <w:spacing w:before="5"/>
        <w:rPr>
          <w:b/>
        </w:rPr>
      </w:pPr>
    </w:p>
    <w:p w:rsidR="003617E6" w:rsidRDefault="003617E6" w:rsidP="003617E6">
      <w:pPr>
        <w:pStyle w:val="Szvegtrzs"/>
        <w:ind w:left="106" w:right="1271"/>
        <w:jc w:val="center"/>
      </w:pPr>
      <w:r>
        <w:rPr>
          <w:u w:val="single"/>
        </w:rPr>
        <w:t>(PĂRINTE</w:t>
      </w:r>
      <w:r>
        <w:rPr>
          <w:spacing w:val="-3"/>
          <w:u w:val="single"/>
        </w:rPr>
        <w:t xml:space="preserve"> </w:t>
      </w:r>
      <w:r>
        <w:rPr>
          <w:u w:val="single"/>
        </w:rPr>
        <w:t>ELEV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MINOR)</w:t>
      </w:r>
    </w:p>
    <w:p w:rsidR="003617E6" w:rsidRDefault="003617E6" w:rsidP="003617E6">
      <w:pPr>
        <w:pStyle w:val="Szvegtrzs"/>
        <w:spacing w:before="4"/>
      </w:pPr>
    </w:p>
    <w:p w:rsidR="003617E6" w:rsidRDefault="003617E6" w:rsidP="003617E6">
      <w:pPr>
        <w:pStyle w:val="Cmsor1"/>
        <w:spacing w:before="1"/>
        <w:ind w:left="950"/>
        <w:jc w:val="left"/>
      </w:pPr>
      <w:r>
        <w:t>DECLARAȚIE</w:t>
      </w:r>
      <w:r>
        <w:rPr>
          <w:spacing w:val="-5"/>
        </w:rPr>
        <w:t xml:space="preserve"> </w:t>
      </w:r>
      <w:r>
        <w:t>PRELUCRARE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CARACTER</w:t>
      </w:r>
      <w:r>
        <w:rPr>
          <w:spacing w:val="-1"/>
        </w:rPr>
        <w:t xml:space="preserve"> </w:t>
      </w:r>
      <w:r>
        <w:rPr>
          <w:spacing w:val="-2"/>
        </w:rPr>
        <w:t>PERSONAL</w:t>
      </w:r>
    </w:p>
    <w:p w:rsidR="003617E6" w:rsidRDefault="003617E6" w:rsidP="003617E6">
      <w:pPr>
        <w:pStyle w:val="Szvegtrzs"/>
        <w:spacing w:before="237"/>
        <w:rPr>
          <w:b/>
        </w:rPr>
      </w:pPr>
    </w:p>
    <w:p w:rsidR="003617E6" w:rsidRDefault="003617E6" w:rsidP="003617E6">
      <w:pPr>
        <w:pStyle w:val="Szvegtrzs"/>
        <w:tabs>
          <w:tab w:val="left" w:leader="dot" w:pos="8262"/>
        </w:tabs>
        <w:spacing w:line="278" w:lineRule="auto"/>
        <w:ind w:left="107" w:right="225"/>
      </w:pPr>
      <w:r>
        <w:t>Subsemnata/ul.........................................................................,</w:t>
      </w:r>
      <w:r>
        <w:rPr>
          <w:spacing w:val="80"/>
        </w:rPr>
        <w:t xml:space="preserve"> </w:t>
      </w:r>
      <w:r>
        <w:t>în</w:t>
      </w:r>
      <w:r>
        <w:rPr>
          <w:spacing w:val="80"/>
        </w:rPr>
        <w:t xml:space="preserve"> </w:t>
      </w:r>
      <w:r>
        <w:t>calitate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părinte/tutore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 xml:space="preserve">elevei/ </w:t>
      </w:r>
      <w:r>
        <w:rPr>
          <w:spacing w:val="-2"/>
        </w:rPr>
        <w:t>elevului.</w:t>
      </w:r>
      <w:r>
        <w:tab/>
      </w:r>
      <w:r>
        <w:rPr>
          <w:spacing w:val="-6"/>
        </w:rPr>
        <w:t>de</w:t>
      </w:r>
    </w:p>
    <w:p w:rsidR="003617E6" w:rsidRDefault="003617E6" w:rsidP="003617E6">
      <w:pPr>
        <w:pStyle w:val="Szvegtrzs"/>
        <w:spacing w:line="275" w:lineRule="exact"/>
        <w:ind w:left="107"/>
      </w:pPr>
      <w:r>
        <w:rPr>
          <w:spacing w:val="-2"/>
        </w:rPr>
        <w:t>la....................................................................................................................................................</w:t>
      </w:r>
    </w:p>
    <w:p w:rsidR="003617E6" w:rsidRDefault="003617E6" w:rsidP="003617E6">
      <w:pPr>
        <w:spacing w:before="41"/>
        <w:ind w:left="107"/>
        <w:rPr>
          <w:sz w:val="24"/>
        </w:rPr>
      </w:pPr>
      <w:r>
        <w:rPr>
          <w:sz w:val="24"/>
        </w:rPr>
        <w:t>participantă/participant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 w:rsidRPr="003617E6">
        <w:rPr>
          <w:i/>
          <w:sz w:val="24"/>
          <w:highlight w:val="yellow"/>
        </w:rPr>
        <w:t>OLIMPIADA</w:t>
      </w:r>
      <w:r w:rsidRPr="003617E6">
        <w:rPr>
          <w:i/>
          <w:spacing w:val="40"/>
          <w:sz w:val="24"/>
          <w:highlight w:val="yellow"/>
        </w:rPr>
        <w:t xml:space="preserve"> </w:t>
      </w:r>
      <w:r w:rsidRPr="003617E6">
        <w:rPr>
          <w:i/>
          <w:sz w:val="24"/>
          <w:highlight w:val="yellow"/>
        </w:rPr>
        <w:t>NAŢIONALĂ</w:t>
      </w:r>
      <w:r w:rsidRPr="003617E6">
        <w:rPr>
          <w:i/>
          <w:spacing w:val="40"/>
          <w:sz w:val="24"/>
          <w:highlight w:val="yellow"/>
        </w:rPr>
        <w:t xml:space="preserve"> </w:t>
      </w:r>
      <w:r w:rsidRPr="003617E6">
        <w:rPr>
          <w:i/>
          <w:sz w:val="24"/>
          <w:highlight w:val="yellow"/>
        </w:rPr>
        <w:t>DE</w:t>
      </w:r>
      <w:r w:rsidRPr="003617E6">
        <w:rPr>
          <w:i/>
          <w:spacing w:val="40"/>
          <w:sz w:val="24"/>
          <w:highlight w:val="yellow"/>
        </w:rPr>
        <w:t xml:space="preserve"> </w:t>
      </w:r>
      <w:r w:rsidRPr="003617E6">
        <w:rPr>
          <w:i/>
          <w:sz w:val="24"/>
          <w:highlight w:val="yellow"/>
        </w:rPr>
        <w:t>INTERPRETARE</w:t>
      </w:r>
      <w:r w:rsidRPr="003617E6">
        <w:rPr>
          <w:i/>
          <w:spacing w:val="40"/>
          <w:sz w:val="24"/>
          <w:highlight w:val="yellow"/>
        </w:rPr>
        <w:t xml:space="preserve"> </w:t>
      </w:r>
      <w:r w:rsidRPr="003617E6">
        <w:rPr>
          <w:i/>
          <w:sz w:val="24"/>
          <w:highlight w:val="yellow"/>
        </w:rPr>
        <w:t>INSTRUMENTALĂ</w:t>
      </w:r>
      <w:r w:rsidRPr="003617E6">
        <w:rPr>
          <w:i/>
          <w:spacing w:val="40"/>
          <w:sz w:val="24"/>
          <w:highlight w:val="yellow"/>
        </w:rPr>
        <w:t xml:space="preserve"> </w:t>
      </w:r>
      <w:r w:rsidRPr="003617E6">
        <w:rPr>
          <w:i/>
          <w:sz w:val="24"/>
          <w:highlight w:val="yellow"/>
        </w:rPr>
        <w:t>ȘI</w:t>
      </w:r>
      <w:r w:rsidRPr="003617E6">
        <w:rPr>
          <w:i/>
          <w:spacing w:val="40"/>
          <w:sz w:val="24"/>
          <w:highlight w:val="yellow"/>
        </w:rPr>
        <w:t xml:space="preserve"> </w:t>
      </w:r>
      <w:r w:rsidRPr="003617E6">
        <w:rPr>
          <w:i/>
          <w:sz w:val="24"/>
          <w:highlight w:val="yellow"/>
        </w:rPr>
        <w:t>STUDII</w:t>
      </w:r>
      <w:r w:rsidRPr="003617E6">
        <w:rPr>
          <w:i/>
          <w:spacing w:val="30"/>
          <w:sz w:val="24"/>
          <w:highlight w:val="yellow"/>
        </w:rPr>
        <w:t xml:space="preserve">  </w:t>
      </w:r>
      <w:r w:rsidRPr="003617E6">
        <w:rPr>
          <w:i/>
          <w:sz w:val="24"/>
          <w:highlight w:val="yellow"/>
        </w:rPr>
        <w:t>TEORETICE</w:t>
      </w:r>
      <w:r w:rsidRPr="003617E6">
        <w:rPr>
          <w:i/>
          <w:spacing w:val="32"/>
          <w:sz w:val="24"/>
          <w:highlight w:val="yellow"/>
        </w:rPr>
        <w:t xml:space="preserve">  </w:t>
      </w:r>
      <w:r w:rsidRPr="003617E6">
        <w:rPr>
          <w:i/>
          <w:sz w:val="24"/>
          <w:highlight w:val="yellow"/>
        </w:rPr>
        <w:t>MUZICALE</w:t>
      </w:r>
      <w:r w:rsidRPr="003617E6">
        <w:rPr>
          <w:i/>
          <w:spacing w:val="32"/>
          <w:sz w:val="24"/>
          <w:highlight w:val="yellow"/>
        </w:rPr>
        <w:t xml:space="preserve">  </w:t>
      </w:r>
      <w:r w:rsidRPr="003617E6">
        <w:rPr>
          <w:i/>
          <w:sz w:val="24"/>
          <w:highlight w:val="yellow"/>
        </w:rPr>
        <w:t>PENTRU</w:t>
      </w:r>
      <w:r w:rsidRPr="003617E6">
        <w:rPr>
          <w:i/>
          <w:spacing w:val="30"/>
          <w:sz w:val="24"/>
          <w:highlight w:val="yellow"/>
        </w:rPr>
        <w:t xml:space="preserve">  </w:t>
      </w:r>
      <w:r w:rsidRPr="003617E6">
        <w:rPr>
          <w:i/>
          <w:sz w:val="24"/>
          <w:highlight w:val="yellow"/>
        </w:rPr>
        <w:t>ÎNVĂȚĂMÂNTUL</w:t>
      </w:r>
      <w:r w:rsidRPr="003617E6">
        <w:rPr>
          <w:i/>
          <w:spacing w:val="32"/>
          <w:sz w:val="24"/>
          <w:highlight w:val="yellow"/>
        </w:rPr>
        <w:t xml:space="preserve">  </w:t>
      </w:r>
      <w:r w:rsidRPr="003617E6">
        <w:rPr>
          <w:i/>
          <w:sz w:val="24"/>
          <w:highlight w:val="yellow"/>
        </w:rPr>
        <w:t>LICEAL</w:t>
      </w:r>
      <w:r>
        <w:rPr>
          <w:i/>
          <w:sz w:val="24"/>
        </w:rPr>
        <w:t>,</w:t>
      </w:r>
      <w:r>
        <w:rPr>
          <w:i/>
          <w:spacing w:val="32"/>
          <w:sz w:val="24"/>
        </w:rPr>
        <w:t xml:space="preserve">  </w:t>
      </w:r>
      <w:r>
        <w:rPr>
          <w:sz w:val="24"/>
        </w:rPr>
        <w:t>ce</w:t>
      </w:r>
      <w:r>
        <w:rPr>
          <w:spacing w:val="31"/>
          <w:sz w:val="24"/>
        </w:rPr>
        <w:t xml:space="preserve">  </w:t>
      </w:r>
      <w:r>
        <w:rPr>
          <w:sz w:val="24"/>
        </w:rPr>
        <w:t>se</w:t>
      </w:r>
      <w:r>
        <w:rPr>
          <w:spacing w:val="31"/>
          <w:sz w:val="24"/>
        </w:rPr>
        <w:t xml:space="preserve">  </w:t>
      </w:r>
      <w:r>
        <w:rPr>
          <w:sz w:val="24"/>
        </w:rPr>
        <w:t>desfășoară</w:t>
      </w:r>
      <w:r>
        <w:rPr>
          <w:spacing w:val="31"/>
          <w:sz w:val="24"/>
        </w:rPr>
        <w:t xml:space="preserve">  </w:t>
      </w:r>
      <w:r>
        <w:rPr>
          <w:spacing w:val="-5"/>
          <w:sz w:val="24"/>
        </w:rPr>
        <w:t>la</w:t>
      </w:r>
    </w:p>
    <w:p w:rsidR="003617E6" w:rsidRDefault="003617E6" w:rsidP="003617E6">
      <w:pPr>
        <w:pStyle w:val="Szvegtrzs"/>
        <w:ind w:left="107" w:right="224"/>
        <w:jc w:val="both"/>
      </w:pPr>
      <w:r>
        <w:t>....................................în</w:t>
      </w:r>
      <w:r>
        <w:rPr>
          <w:spacing w:val="40"/>
        </w:rPr>
        <w:t xml:space="preserve"> </w:t>
      </w:r>
      <w:r>
        <w:t>perioada ..........................., am luat cunoștință de drepturile prevăzute de Regulamentul (UE) 2016/679 privind protecția persoanelor fizice în cea ce privește prelucrarea datelor cu caracter personal și privind libera circulație a acestor date și de abrogare a Directivei 95/46/CE.</w:t>
      </w:r>
    </w:p>
    <w:p w:rsidR="003617E6" w:rsidRDefault="003617E6" w:rsidP="003617E6">
      <w:pPr>
        <w:pStyle w:val="Szvegtrzs"/>
        <w:ind w:left="107" w:right="217"/>
        <w:jc w:val="both"/>
      </w:pPr>
      <w:r>
        <w:t>Îmi exprim consimțământul pentru</w:t>
      </w:r>
      <w:r>
        <w:rPr>
          <w:spacing w:val="-1"/>
        </w:rPr>
        <w:t xml:space="preserve"> </w:t>
      </w:r>
      <w:r>
        <w:t>utilizarea, prelucrarea și</w:t>
      </w:r>
      <w:r>
        <w:rPr>
          <w:spacing w:val="-1"/>
        </w:rPr>
        <w:t xml:space="preserve"> </w:t>
      </w:r>
      <w:r>
        <w:t>transmiterea la M.E.</w:t>
      </w:r>
      <w:r>
        <w:rPr>
          <w:spacing w:val="-1"/>
        </w:rPr>
        <w:t xml:space="preserve"> </w:t>
      </w:r>
      <w:r>
        <w:t>a următoarelor date</w:t>
      </w:r>
      <w:r>
        <w:rPr>
          <w:spacing w:val="-2"/>
        </w:rPr>
        <w:t xml:space="preserve"> </w:t>
      </w:r>
      <w:r>
        <w:t>cu caracter personal: numele, prenumele și rezultatele obținute ale fiicei mele/fiului meu..............................................................................., în scopul realizării atribuțiilor, drepturilor și obligațiilor</w:t>
      </w:r>
      <w:r>
        <w:rPr>
          <w:spacing w:val="-2"/>
        </w:rPr>
        <w:t xml:space="preserve"> </w:t>
      </w:r>
      <w:r>
        <w:t>legale,</w:t>
      </w:r>
      <w:r>
        <w:rPr>
          <w:spacing w:val="-2"/>
        </w:rPr>
        <w:t xml:space="preserve"> </w:t>
      </w:r>
      <w:r>
        <w:t>iar</w:t>
      </w:r>
      <w:r>
        <w:rPr>
          <w:spacing w:val="-3"/>
        </w:rPr>
        <w:t xml:space="preserve"> </w:t>
      </w:r>
      <w:r>
        <w:t>în cazul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rezultatele permit</w:t>
      </w:r>
      <w:r>
        <w:rPr>
          <w:spacing w:val="-1"/>
        </w:rPr>
        <w:t xml:space="preserve"> </w:t>
      </w:r>
      <w:r>
        <w:t>obținerea unui</w:t>
      </w:r>
      <w:r>
        <w:rPr>
          <w:spacing w:val="-1"/>
        </w:rPr>
        <w:t xml:space="preserve"> </w:t>
      </w:r>
      <w:r>
        <w:t>premiu recompensat financiar</w:t>
      </w:r>
      <w:r>
        <w:rPr>
          <w:spacing w:val="-1"/>
        </w:rPr>
        <w:t xml:space="preserve"> </w:t>
      </w:r>
      <w:r>
        <w:t>să fie utilizate datele personale din C.I. în vederea completării documentelor legale întocmite în acest</w:t>
      </w:r>
      <w:r>
        <w:rPr>
          <w:spacing w:val="80"/>
        </w:rPr>
        <w:t xml:space="preserve"> </w:t>
      </w:r>
      <w:r>
        <w:rPr>
          <w:spacing w:val="-2"/>
        </w:rPr>
        <w:t>sens.</w:t>
      </w:r>
    </w:p>
    <w:p w:rsidR="003617E6" w:rsidRDefault="003617E6" w:rsidP="003617E6">
      <w:pPr>
        <w:pStyle w:val="Szvegtrzs"/>
        <w:spacing w:before="1"/>
        <w:ind w:left="107"/>
        <w:jc w:val="both"/>
      </w:pPr>
      <w:r>
        <w:t>De</w:t>
      </w:r>
      <w:r>
        <w:rPr>
          <w:spacing w:val="-2"/>
        </w:rPr>
        <w:t xml:space="preserve"> asemenea,</w:t>
      </w:r>
    </w:p>
    <w:p w:rsidR="003617E6" w:rsidRDefault="003617E6" w:rsidP="003617E6">
      <w:pPr>
        <w:pStyle w:val="Cmsor2"/>
        <w:numPr>
          <w:ilvl w:val="0"/>
          <w:numId w:val="1"/>
        </w:numPr>
        <w:tabs>
          <w:tab w:val="left" w:pos="313"/>
          <w:tab w:val="num" w:pos="360"/>
        </w:tabs>
        <w:spacing w:before="7" w:line="292" w:lineRule="exact"/>
        <w:ind w:left="313" w:hanging="206"/>
        <w:jc w:val="both"/>
      </w:pPr>
      <w:r>
        <w:t>sunt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acord/</w:t>
      </w:r>
    </w:p>
    <w:p w:rsidR="003617E6" w:rsidRDefault="003617E6" w:rsidP="003617E6">
      <w:pPr>
        <w:pStyle w:val="Listaszerbekezds"/>
        <w:numPr>
          <w:ilvl w:val="0"/>
          <w:numId w:val="1"/>
        </w:numPr>
        <w:tabs>
          <w:tab w:val="left" w:pos="313"/>
        </w:tabs>
        <w:spacing w:line="291" w:lineRule="exact"/>
        <w:ind w:left="313" w:hanging="206"/>
        <w:jc w:val="both"/>
        <w:rPr>
          <w:sz w:val="24"/>
        </w:rPr>
      </w:pPr>
      <w:r>
        <w:rPr>
          <w:b/>
          <w:sz w:val="24"/>
        </w:rPr>
        <w:t>nu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acord </w:t>
      </w:r>
      <w:r>
        <w:rPr>
          <w:sz w:val="24"/>
        </w:rPr>
        <w:t xml:space="preserve">(bifați </w:t>
      </w:r>
      <w:r>
        <w:rPr>
          <w:spacing w:val="-2"/>
          <w:sz w:val="24"/>
        </w:rPr>
        <w:t>opțiunea)</w:t>
      </w:r>
    </w:p>
    <w:p w:rsidR="003617E6" w:rsidRDefault="003617E6" w:rsidP="003617E6">
      <w:pPr>
        <w:ind w:left="107" w:right="103"/>
        <w:jc w:val="both"/>
        <w:rPr>
          <w:i/>
          <w:sz w:val="24"/>
        </w:rPr>
      </w:pPr>
      <w:r>
        <w:rPr>
          <w:sz w:val="24"/>
        </w:rPr>
        <w:t xml:space="preserve">ca numele, prenumele și nota obținută de fiul/fiica mea la </w:t>
      </w:r>
      <w:r>
        <w:rPr>
          <w:i/>
          <w:sz w:val="24"/>
        </w:rPr>
        <w:t>OLIMPIADA NAŢIONALĂ DE INTERPRETARE</w:t>
      </w:r>
      <w:r>
        <w:rPr>
          <w:i/>
          <w:spacing w:val="63"/>
          <w:sz w:val="24"/>
        </w:rPr>
        <w:t xml:space="preserve">   </w:t>
      </w:r>
      <w:r>
        <w:rPr>
          <w:i/>
          <w:sz w:val="24"/>
        </w:rPr>
        <w:t>INSTRUMENTALĂ</w:t>
      </w:r>
      <w:r>
        <w:rPr>
          <w:i/>
          <w:spacing w:val="63"/>
          <w:sz w:val="24"/>
        </w:rPr>
        <w:t xml:space="preserve">   </w:t>
      </w:r>
      <w:r>
        <w:rPr>
          <w:i/>
          <w:sz w:val="24"/>
        </w:rPr>
        <w:t>ȘI</w:t>
      </w:r>
      <w:r>
        <w:rPr>
          <w:i/>
          <w:spacing w:val="63"/>
          <w:sz w:val="24"/>
        </w:rPr>
        <w:t xml:space="preserve">   </w:t>
      </w:r>
      <w:r>
        <w:rPr>
          <w:i/>
          <w:sz w:val="24"/>
        </w:rPr>
        <w:t>STUDII</w:t>
      </w:r>
      <w:r>
        <w:rPr>
          <w:i/>
          <w:spacing w:val="62"/>
          <w:sz w:val="24"/>
        </w:rPr>
        <w:t xml:space="preserve">   </w:t>
      </w:r>
      <w:r>
        <w:rPr>
          <w:i/>
          <w:sz w:val="24"/>
        </w:rPr>
        <w:t>TEORETICE</w:t>
      </w:r>
      <w:r>
        <w:rPr>
          <w:i/>
          <w:spacing w:val="63"/>
          <w:sz w:val="24"/>
        </w:rPr>
        <w:t xml:space="preserve">   </w:t>
      </w:r>
      <w:r>
        <w:rPr>
          <w:i/>
          <w:sz w:val="24"/>
        </w:rPr>
        <w:t>MUZICALE</w:t>
      </w:r>
      <w:r>
        <w:rPr>
          <w:i/>
          <w:spacing w:val="64"/>
          <w:sz w:val="24"/>
        </w:rPr>
        <w:t xml:space="preserve">   </w:t>
      </w:r>
      <w:r>
        <w:rPr>
          <w:i/>
          <w:spacing w:val="-2"/>
          <w:sz w:val="24"/>
        </w:rPr>
        <w:t>PENTRU</w:t>
      </w:r>
    </w:p>
    <w:p w:rsidR="003617E6" w:rsidRDefault="003617E6" w:rsidP="003617E6">
      <w:pPr>
        <w:pStyle w:val="Szvegtrzs"/>
        <w:ind w:left="107"/>
      </w:pPr>
      <w:r>
        <w:rPr>
          <w:i/>
        </w:rPr>
        <w:t>ÎNVĂȚĂMÂNTUL</w:t>
      </w:r>
      <w:r>
        <w:rPr>
          <w:i/>
          <w:spacing w:val="65"/>
        </w:rPr>
        <w:t xml:space="preserve"> </w:t>
      </w:r>
      <w:r>
        <w:rPr>
          <w:i/>
        </w:rPr>
        <w:t>LICEAL,</w:t>
      </w:r>
      <w:r>
        <w:rPr>
          <w:i/>
          <w:spacing w:val="65"/>
        </w:rPr>
        <w:t xml:space="preserve"> </w:t>
      </w:r>
      <w:r>
        <w:t>să</w:t>
      </w:r>
      <w:r>
        <w:rPr>
          <w:spacing w:val="64"/>
        </w:rPr>
        <w:t xml:space="preserve"> </w:t>
      </w:r>
      <w:r>
        <w:t>fie</w:t>
      </w:r>
      <w:r>
        <w:rPr>
          <w:spacing w:val="65"/>
        </w:rPr>
        <w:t xml:space="preserve"> </w:t>
      </w:r>
      <w:r>
        <w:t>afișate</w:t>
      </w:r>
      <w:r>
        <w:rPr>
          <w:spacing w:val="66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avizierul</w:t>
      </w:r>
      <w:r>
        <w:rPr>
          <w:spacing w:val="64"/>
        </w:rPr>
        <w:t xml:space="preserve"> </w:t>
      </w:r>
      <w:r>
        <w:t>și</w:t>
      </w:r>
      <w:r>
        <w:rPr>
          <w:spacing w:val="66"/>
        </w:rPr>
        <w:t xml:space="preserve"> </w:t>
      </w:r>
      <w:r>
        <w:t>pe</w:t>
      </w:r>
      <w:r>
        <w:rPr>
          <w:spacing w:val="64"/>
        </w:rPr>
        <w:t xml:space="preserve"> </w:t>
      </w:r>
      <w:r>
        <w:t>site-ul</w:t>
      </w:r>
      <w:r>
        <w:rPr>
          <w:spacing w:val="65"/>
        </w:rPr>
        <w:t xml:space="preserve"> </w:t>
      </w:r>
      <w:r>
        <w:t>școlii</w:t>
      </w:r>
      <w:r>
        <w:rPr>
          <w:spacing w:val="66"/>
        </w:rPr>
        <w:t xml:space="preserve"> </w:t>
      </w:r>
      <w:r>
        <w:t>organizatoare,</w:t>
      </w:r>
      <w:r>
        <w:rPr>
          <w:spacing w:val="68"/>
        </w:rPr>
        <w:t xml:space="preserve"> </w:t>
      </w:r>
      <w:r>
        <w:t>cu</w:t>
      </w:r>
      <w:r>
        <w:rPr>
          <w:spacing w:val="64"/>
        </w:rPr>
        <w:t xml:space="preserve"> </w:t>
      </w:r>
      <w:r>
        <w:t>scopul informării participanților.</w:t>
      </w:r>
    </w:p>
    <w:p w:rsidR="003617E6" w:rsidRDefault="003617E6" w:rsidP="003617E6">
      <w:pPr>
        <w:pStyle w:val="Szvegtrzs"/>
      </w:pPr>
    </w:p>
    <w:p w:rsidR="003617E6" w:rsidRDefault="003617E6" w:rsidP="003617E6">
      <w:pPr>
        <w:pStyle w:val="Szvegtrzs"/>
      </w:pPr>
    </w:p>
    <w:p w:rsidR="003617E6" w:rsidRDefault="003617E6" w:rsidP="003617E6">
      <w:pPr>
        <w:pStyle w:val="Szvegtrzs"/>
      </w:pPr>
    </w:p>
    <w:p w:rsidR="003617E6" w:rsidRDefault="003617E6" w:rsidP="003617E6">
      <w:pPr>
        <w:pStyle w:val="Szvegtrzs"/>
      </w:pPr>
    </w:p>
    <w:p w:rsidR="003617E6" w:rsidRDefault="003617E6" w:rsidP="003617E6">
      <w:pPr>
        <w:pStyle w:val="Szvegtrzs"/>
      </w:pPr>
    </w:p>
    <w:p w:rsidR="003617E6" w:rsidRDefault="003617E6" w:rsidP="003617E6">
      <w:pPr>
        <w:pStyle w:val="Szvegtrzs"/>
      </w:pPr>
    </w:p>
    <w:p w:rsidR="003617E6" w:rsidRDefault="003617E6" w:rsidP="003617E6">
      <w:pPr>
        <w:pStyle w:val="Szvegtrzs"/>
      </w:pPr>
    </w:p>
    <w:p w:rsidR="003617E6" w:rsidRDefault="003617E6" w:rsidP="003617E6">
      <w:pPr>
        <w:pStyle w:val="Szvegtrzs"/>
      </w:pPr>
    </w:p>
    <w:p w:rsidR="003617E6" w:rsidRDefault="003617E6" w:rsidP="003617E6">
      <w:pPr>
        <w:pStyle w:val="Szvegtrzs"/>
      </w:pPr>
    </w:p>
    <w:p w:rsidR="003617E6" w:rsidRDefault="003617E6" w:rsidP="003617E6">
      <w:pPr>
        <w:pStyle w:val="Szvegtrzs"/>
        <w:spacing w:before="227"/>
      </w:pPr>
    </w:p>
    <w:p w:rsidR="003617E6" w:rsidRDefault="003617E6" w:rsidP="003617E6">
      <w:pPr>
        <w:pStyle w:val="Szvegtrzs"/>
        <w:tabs>
          <w:tab w:val="left" w:pos="6690"/>
        </w:tabs>
        <w:ind w:left="107"/>
        <w:sectPr w:rsidR="003617E6" w:rsidSect="00B94E0E">
          <w:pgSz w:w="12240" w:h="15840"/>
          <w:pgMar w:top="1060" w:right="1320" w:bottom="280" w:left="600" w:header="708" w:footer="708" w:gutter="0"/>
          <w:cols w:space="708"/>
        </w:sectPr>
      </w:pPr>
      <w:r>
        <w:rPr>
          <w:spacing w:val="-2"/>
        </w:rPr>
        <w:t>Data............................</w:t>
      </w:r>
      <w:r>
        <w:tab/>
      </w:r>
      <w:r>
        <w:rPr>
          <w:spacing w:val="-2"/>
        </w:rPr>
        <w:t>Semnătura........................</w:t>
      </w:r>
    </w:p>
    <w:p w:rsidR="003617E6" w:rsidRDefault="003617E6"/>
    <w:sectPr w:rsidR="0036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74E"/>
    <w:multiLevelType w:val="hybridMultilevel"/>
    <w:tmpl w:val="8BEC3D9C"/>
    <w:lvl w:ilvl="0" w:tplc="08CCBB64">
      <w:numFmt w:val="bullet"/>
      <w:lvlText w:val=""/>
      <w:lvlJc w:val="left"/>
      <w:pPr>
        <w:ind w:left="314" w:hanging="2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60"/>
        <w:sz w:val="24"/>
        <w:szCs w:val="24"/>
        <w:lang w:val="ro-RO" w:eastAsia="en-US" w:bidi="ar-SA"/>
      </w:rPr>
    </w:lvl>
    <w:lvl w:ilvl="1" w:tplc="76700714">
      <w:numFmt w:val="bullet"/>
      <w:lvlText w:val="•"/>
      <w:lvlJc w:val="left"/>
      <w:pPr>
        <w:ind w:left="1320" w:hanging="207"/>
      </w:pPr>
      <w:rPr>
        <w:rFonts w:hint="default"/>
        <w:lang w:val="ro-RO" w:eastAsia="en-US" w:bidi="ar-SA"/>
      </w:rPr>
    </w:lvl>
    <w:lvl w:ilvl="2" w:tplc="E54C3B70">
      <w:numFmt w:val="bullet"/>
      <w:lvlText w:val="•"/>
      <w:lvlJc w:val="left"/>
      <w:pPr>
        <w:ind w:left="2320" w:hanging="207"/>
      </w:pPr>
      <w:rPr>
        <w:rFonts w:hint="default"/>
        <w:lang w:val="ro-RO" w:eastAsia="en-US" w:bidi="ar-SA"/>
      </w:rPr>
    </w:lvl>
    <w:lvl w:ilvl="3" w:tplc="8E2C9D7C">
      <w:numFmt w:val="bullet"/>
      <w:lvlText w:val="•"/>
      <w:lvlJc w:val="left"/>
      <w:pPr>
        <w:ind w:left="3320" w:hanging="207"/>
      </w:pPr>
      <w:rPr>
        <w:rFonts w:hint="default"/>
        <w:lang w:val="ro-RO" w:eastAsia="en-US" w:bidi="ar-SA"/>
      </w:rPr>
    </w:lvl>
    <w:lvl w:ilvl="4" w:tplc="132269E0">
      <w:numFmt w:val="bullet"/>
      <w:lvlText w:val="•"/>
      <w:lvlJc w:val="left"/>
      <w:pPr>
        <w:ind w:left="4320" w:hanging="207"/>
      </w:pPr>
      <w:rPr>
        <w:rFonts w:hint="default"/>
        <w:lang w:val="ro-RO" w:eastAsia="en-US" w:bidi="ar-SA"/>
      </w:rPr>
    </w:lvl>
    <w:lvl w:ilvl="5" w:tplc="3612B8CA">
      <w:numFmt w:val="bullet"/>
      <w:lvlText w:val="•"/>
      <w:lvlJc w:val="left"/>
      <w:pPr>
        <w:ind w:left="5320" w:hanging="207"/>
      </w:pPr>
      <w:rPr>
        <w:rFonts w:hint="default"/>
        <w:lang w:val="ro-RO" w:eastAsia="en-US" w:bidi="ar-SA"/>
      </w:rPr>
    </w:lvl>
    <w:lvl w:ilvl="6" w:tplc="955EADD4">
      <w:numFmt w:val="bullet"/>
      <w:lvlText w:val="•"/>
      <w:lvlJc w:val="left"/>
      <w:pPr>
        <w:ind w:left="6320" w:hanging="207"/>
      </w:pPr>
      <w:rPr>
        <w:rFonts w:hint="default"/>
        <w:lang w:val="ro-RO" w:eastAsia="en-US" w:bidi="ar-SA"/>
      </w:rPr>
    </w:lvl>
    <w:lvl w:ilvl="7" w:tplc="14AEC3A2">
      <w:numFmt w:val="bullet"/>
      <w:lvlText w:val="•"/>
      <w:lvlJc w:val="left"/>
      <w:pPr>
        <w:ind w:left="7320" w:hanging="207"/>
      </w:pPr>
      <w:rPr>
        <w:rFonts w:hint="default"/>
        <w:lang w:val="ro-RO" w:eastAsia="en-US" w:bidi="ar-SA"/>
      </w:rPr>
    </w:lvl>
    <w:lvl w:ilvl="8" w:tplc="C8366ADE">
      <w:numFmt w:val="bullet"/>
      <w:lvlText w:val="•"/>
      <w:lvlJc w:val="left"/>
      <w:pPr>
        <w:ind w:left="8320" w:hanging="207"/>
      </w:pPr>
      <w:rPr>
        <w:rFonts w:hint="default"/>
        <w:lang w:val="ro-RO" w:eastAsia="en-US" w:bidi="ar-SA"/>
      </w:rPr>
    </w:lvl>
  </w:abstractNum>
  <w:num w:numId="1" w16cid:durableId="7366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E6"/>
    <w:rsid w:val="003617E6"/>
    <w:rsid w:val="00571914"/>
    <w:rsid w:val="00B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999F0"/>
  <w15:chartTrackingRefBased/>
  <w15:docId w15:val="{016B3DD9-5086-544D-B9DE-ECB5594F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7E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ro-RO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3617E6"/>
    <w:pPr>
      <w:ind w:left="99"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"/>
    <w:unhideWhenUsed/>
    <w:qFormat/>
    <w:rsid w:val="003617E6"/>
    <w:pPr>
      <w:spacing w:line="274" w:lineRule="exact"/>
      <w:ind w:left="213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7E6"/>
    <w:rPr>
      <w:rFonts w:ascii="Times New Roman" w:eastAsia="Times New Roman" w:hAnsi="Times New Roman" w:cs="Times New Roman"/>
      <w:b/>
      <w:bCs/>
      <w:kern w:val="0"/>
      <w:lang w:val="ro-RO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3617E6"/>
    <w:rPr>
      <w:rFonts w:ascii="Times New Roman" w:eastAsia="Times New Roman" w:hAnsi="Times New Roman" w:cs="Times New Roman"/>
      <w:b/>
      <w:bCs/>
      <w:kern w:val="0"/>
      <w:lang w:val="ro-RO"/>
      <w14:ligatures w14:val="none"/>
    </w:rPr>
  </w:style>
  <w:style w:type="paragraph" w:styleId="Szvegtrzs">
    <w:name w:val="Body Text"/>
    <w:basedOn w:val="Norml"/>
    <w:link w:val="SzvegtrzsChar"/>
    <w:uiPriority w:val="1"/>
    <w:qFormat/>
    <w:rsid w:val="003617E6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3617E6"/>
    <w:rPr>
      <w:rFonts w:ascii="Times New Roman" w:eastAsia="Times New Roman" w:hAnsi="Times New Roman" w:cs="Times New Roman"/>
      <w:kern w:val="0"/>
      <w:lang w:val="ro-RO"/>
      <w14:ligatures w14:val="none"/>
    </w:rPr>
  </w:style>
  <w:style w:type="paragraph" w:styleId="Listaszerbekezds">
    <w:name w:val="List Paragraph"/>
    <w:basedOn w:val="Norml"/>
    <w:uiPriority w:val="1"/>
    <w:qFormat/>
    <w:rsid w:val="003617E6"/>
    <w:pPr>
      <w:ind w:left="453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Kovacs</dc:creator>
  <cp:keywords/>
  <dc:description/>
  <cp:lastModifiedBy>Gabor Kovacs</cp:lastModifiedBy>
  <cp:revision>1</cp:revision>
  <dcterms:created xsi:type="dcterms:W3CDTF">2024-04-23T07:02:00Z</dcterms:created>
  <dcterms:modified xsi:type="dcterms:W3CDTF">2024-04-23T07:03:00Z</dcterms:modified>
</cp:coreProperties>
</file>